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spacing w:after="240" w:before="240" w:lineRule="auto"/>
        <w:rPr>
          <w:rFonts w:ascii="Inter" w:cs="Inter" w:eastAsia="Inter" w:hAnsi="Inter"/>
          <w:color w:val="b7b7b7"/>
          <w:sz w:val="36"/>
          <w:szCs w:val="36"/>
        </w:rPr>
      </w:pPr>
      <w:r w:rsidDel="00000000" w:rsidR="00000000" w:rsidRPr="00000000">
        <w:rPr>
          <w:rFonts w:ascii="Inter" w:cs="Inter" w:eastAsia="Inter" w:hAnsi="Inter"/>
          <w:color w:val="999999"/>
          <w:sz w:val="36"/>
          <w:szCs w:val="36"/>
          <w:rtl w:val="0"/>
        </w:rPr>
        <w:t xml:space="preserve">Linear</w:t>
      </w:r>
      <w:r w:rsidDel="00000000" w:rsidR="00000000" w:rsidRPr="00000000">
        <w:rPr>
          <w:rFonts w:ascii="Inter" w:cs="Inter" w:eastAsia="Inter" w:hAnsi="Inter"/>
          <w:color w:val="b7b7b7"/>
          <w:sz w:val="36"/>
          <w:szCs w:val="36"/>
          <w:rtl w:val="0"/>
        </w:rPr>
        <w:t xml:space="preserve"> </w:t>
      </w:r>
    </w:p>
    <w:p w:rsidR="00000000" w:rsidDel="00000000" w:rsidP="00000000" w:rsidRDefault="00000000" w:rsidRPr="00000000" w14:paraId="00000002">
      <w:pPr>
        <w:pStyle w:val="Heading1"/>
        <w:keepNext w:val="0"/>
        <w:keepLines w:val="0"/>
        <w:spacing w:after="240" w:before="240" w:lineRule="auto"/>
        <w:rPr>
          <w:rFonts w:ascii="Inter" w:cs="Inter" w:eastAsia="Inter" w:hAnsi="Inter"/>
          <w:b w:val="1"/>
          <w:sz w:val="46"/>
          <w:szCs w:val="46"/>
        </w:rPr>
      </w:pPr>
      <w:bookmarkStart w:colFirst="0" w:colLast="0" w:name="_qw4fuc1s5hz3" w:id="0"/>
      <w:bookmarkEnd w:id="0"/>
      <w:r w:rsidDel="00000000" w:rsidR="00000000" w:rsidRPr="00000000">
        <w:rPr>
          <w:rFonts w:ascii="Inter" w:cs="Inter" w:eastAsia="Inter" w:hAnsi="Inter"/>
          <w:b w:val="1"/>
          <w:sz w:val="46"/>
          <w:szCs w:val="46"/>
          <w:rtl w:val="0"/>
        </w:rPr>
        <w:t xml:space="preserve">Priority micro-adjust PRD</w:t>
      </w:r>
    </w:p>
    <w:p w:rsidR="00000000" w:rsidDel="00000000" w:rsidP="00000000" w:rsidRDefault="00000000" w:rsidRPr="00000000" w14:paraId="00000003">
      <w:pPr>
        <w:pStyle w:val="Heading1"/>
        <w:keepNext w:val="0"/>
        <w:keepLines w:val="0"/>
        <w:spacing w:before="480" w:lineRule="auto"/>
        <w:rPr>
          <w:rFonts w:ascii="Inter" w:cs="Inter" w:eastAsia="Inter" w:hAnsi="Inter"/>
        </w:rPr>
      </w:pPr>
      <w:bookmarkStart w:colFirst="0" w:colLast="0" w:name="_d4l8e2r33gy1" w:id="1"/>
      <w:bookmarkEnd w:id="1"/>
      <w:r w:rsidDel="00000000" w:rsidR="00000000" w:rsidRPr="00000000">
        <w:rPr>
          <w:rFonts w:ascii="Inter" w:cs="Inter" w:eastAsia="Inter" w:hAnsi="Inter"/>
          <w:rtl w:val="0"/>
        </w:rPr>
        <w:t xml:space="preserve">Context</w:t>
      </w:r>
    </w:p>
    <w:p w:rsidR="00000000" w:rsidDel="00000000" w:rsidP="00000000" w:rsidRDefault="00000000" w:rsidRPr="00000000" w14:paraId="00000004">
      <w:pPr>
        <w:pStyle w:val="Heading2"/>
        <w:keepNext w:val="0"/>
        <w:keepLines w:val="0"/>
        <w:spacing w:before="480" w:lineRule="auto"/>
        <w:rPr>
          <w:rFonts w:ascii="Inter" w:cs="Inter" w:eastAsia="Inter" w:hAnsi="Inter"/>
        </w:rPr>
      </w:pPr>
      <w:bookmarkStart w:colFirst="0" w:colLast="0" w:name="_hse33amqthrf" w:id="2"/>
      <w:bookmarkEnd w:id="2"/>
      <w:r w:rsidDel="00000000" w:rsidR="00000000" w:rsidRPr="00000000">
        <w:rPr>
          <w:rFonts w:ascii="Inter" w:cs="Inter" w:eastAsia="Inter" w:hAnsi="Inter"/>
          <w:rtl w:val="0"/>
        </w:rPr>
        <w:t xml:space="preserve">Customer Messaging</w:t>
      </w:r>
    </w:p>
    <w:p w:rsidR="00000000" w:rsidDel="00000000" w:rsidP="00000000" w:rsidRDefault="00000000" w:rsidRPr="00000000" w14:paraId="00000005">
      <w:pPr>
        <w:spacing w:after="240" w:before="240" w:lineRule="auto"/>
        <w:rPr>
          <w:rFonts w:ascii="Inter" w:cs="Inter" w:eastAsia="Inter" w:hAnsi="Inter"/>
        </w:rPr>
      </w:pPr>
      <w:r w:rsidDel="00000000" w:rsidR="00000000" w:rsidRPr="00000000">
        <w:rPr>
          <w:rFonts w:ascii="Inter" w:cs="Inter" w:eastAsia="Inter" w:hAnsi="Inter"/>
          <w:rtl w:val="0"/>
        </w:rPr>
        <w:t xml:space="preserve">Make fine-grained adjustments to priority levels within basic categories. If you implement a stack-ranking system for your tasks and projects, this is specifically made for you!</w:t>
      </w:r>
    </w:p>
    <w:p w:rsidR="00000000" w:rsidDel="00000000" w:rsidP="00000000" w:rsidRDefault="00000000" w:rsidRPr="00000000" w14:paraId="00000006">
      <w:pPr>
        <w:pStyle w:val="Heading2"/>
        <w:spacing w:after="240" w:before="240" w:lineRule="auto"/>
        <w:rPr>
          <w:rFonts w:ascii="Inter" w:cs="Inter" w:eastAsia="Inter" w:hAnsi="Inter"/>
        </w:rPr>
      </w:pPr>
      <w:bookmarkStart w:colFirst="0" w:colLast="0" w:name="_cp11kvxylz8v" w:id="3"/>
      <w:bookmarkEnd w:id="3"/>
      <w:r w:rsidDel="00000000" w:rsidR="00000000" w:rsidRPr="00000000">
        <w:rPr>
          <w:rFonts w:ascii="Inter" w:cs="Inter" w:eastAsia="Inter" w:hAnsi="Inter"/>
          <w:rtl w:val="0"/>
        </w:rPr>
        <w:t xml:space="preserve">Problem</w:t>
      </w:r>
    </w:p>
    <w:p w:rsidR="00000000" w:rsidDel="00000000" w:rsidP="00000000" w:rsidRDefault="00000000" w:rsidRPr="00000000" w14:paraId="00000007">
      <w:pPr>
        <w:spacing w:after="240" w:before="240" w:lineRule="auto"/>
        <w:rPr>
          <w:rFonts w:ascii="Inter" w:cs="Inter" w:eastAsia="Inter" w:hAnsi="Inter"/>
        </w:rPr>
      </w:pPr>
      <w:r w:rsidDel="00000000" w:rsidR="00000000" w:rsidRPr="00000000">
        <w:rPr>
          <w:rFonts w:ascii="Inter" w:cs="Inter" w:eastAsia="Inter" w:hAnsi="Inter"/>
          <w:rtl w:val="0"/>
        </w:rPr>
        <w:t xml:space="preserve">A very common use case we encounter is global stack-ranking: customers want to form a stable, opinionated order of priority across all of their backlog items. Today, we provide a global manual ordering feature, which we recommend for these cases.</w:t>
      </w:r>
    </w:p>
    <w:p w:rsidR="00000000" w:rsidDel="00000000" w:rsidP="00000000" w:rsidRDefault="00000000" w:rsidRPr="00000000" w14:paraId="00000008">
      <w:pPr>
        <w:spacing w:after="240" w:before="240" w:lineRule="auto"/>
        <w:rPr>
          <w:rFonts w:ascii="Inter" w:cs="Inter" w:eastAsia="Inter" w:hAnsi="Inter"/>
        </w:rPr>
      </w:pPr>
      <w:r w:rsidDel="00000000" w:rsidR="00000000" w:rsidRPr="00000000">
        <w:rPr>
          <w:rFonts w:ascii="Inter" w:cs="Inter" w:eastAsia="Inter" w:hAnsi="Inter"/>
          <w:rtl w:val="0"/>
        </w:rPr>
        <w:t xml:space="preserve">There are several key issues with the current manual ordering system:</w:t>
      </w:r>
    </w:p>
    <w:p w:rsidR="00000000" w:rsidDel="00000000" w:rsidP="00000000" w:rsidRDefault="00000000" w:rsidRPr="00000000" w14:paraId="00000009">
      <w:pPr>
        <w:numPr>
          <w:ilvl w:val="0"/>
          <w:numId w:val="2"/>
        </w:numPr>
        <w:spacing w:after="0" w:afterAutospacing="0" w:before="240" w:lineRule="auto"/>
        <w:ind w:left="720" w:hanging="360"/>
      </w:pPr>
      <w:r w:rsidDel="00000000" w:rsidR="00000000" w:rsidRPr="00000000">
        <w:rPr>
          <w:rFonts w:ascii="Inter" w:cs="Inter" w:eastAsia="Inter" w:hAnsi="Inter"/>
          <w:b w:val="1"/>
          <w:rtl w:val="0"/>
        </w:rPr>
        <w:t xml:space="preserve">Instability.</w:t>
      </w:r>
      <w:r w:rsidDel="00000000" w:rsidR="00000000" w:rsidRPr="00000000">
        <w:rPr>
          <w:rFonts w:ascii="Inter" w:cs="Inter" w:eastAsia="Inter" w:hAnsi="Inter"/>
          <w:rtl w:val="0"/>
        </w:rPr>
        <w:t xml:space="preserve"> Manual sort is often unstable. Users often do not treat this ordering with care because it feels so low-stakes. They often make changes without realizing someone is relying on the ordering.</w:t>
      </w:r>
    </w:p>
    <w:p w:rsidR="00000000" w:rsidDel="00000000" w:rsidP="00000000" w:rsidRDefault="00000000" w:rsidRPr="00000000" w14:paraId="0000000A">
      <w:pPr>
        <w:numPr>
          <w:ilvl w:val="0"/>
          <w:numId w:val="2"/>
        </w:numPr>
        <w:spacing w:after="0" w:afterAutospacing="0" w:before="0" w:beforeAutospacing="0" w:lineRule="auto"/>
        <w:ind w:left="720" w:hanging="360"/>
      </w:pPr>
      <w:r w:rsidDel="00000000" w:rsidR="00000000" w:rsidRPr="00000000">
        <w:rPr>
          <w:rFonts w:ascii="Inter" w:cs="Inter" w:eastAsia="Inter" w:hAnsi="Inter"/>
          <w:b w:val="1"/>
          <w:rtl w:val="0"/>
        </w:rPr>
        <w:t xml:space="preserve">Local vs. Global Sorting.</w:t>
      </w:r>
      <w:r w:rsidDel="00000000" w:rsidR="00000000" w:rsidRPr="00000000">
        <w:rPr>
          <w:rFonts w:ascii="Inter" w:cs="Inter" w:eastAsia="Inter" w:hAnsi="Inter"/>
          <w:rtl w:val="0"/>
        </w:rPr>
        <w:t xml:space="preserve"> In other apps, manual sort is often local. Users are often surprised we have global manual ordering.</w:t>
      </w:r>
    </w:p>
    <w:p w:rsidR="00000000" w:rsidDel="00000000" w:rsidP="00000000" w:rsidRDefault="00000000" w:rsidRPr="00000000" w14:paraId="0000000B">
      <w:pPr>
        <w:numPr>
          <w:ilvl w:val="0"/>
          <w:numId w:val="2"/>
        </w:numPr>
        <w:spacing w:after="240" w:before="0" w:beforeAutospacing="0" w:lineRule="auto"/>
        <w:ind w:left="720" w:hanging="360"/>
      </w:pPr>
      <w:r w:rsidDel="00000000" w:rsidR="00000000" w:rsidRPr="00000000">
        <w:rPr>
          <w:rFonts w:ascii="Inter" w:cs="Inter" w:eastAsia="Inter" w:hAnsi="Inter"/>
          <w:b w:val="1"/>
          <w:rtl w:val="0"/>
        </w:rPr>
        <w:t xml:space="preserve">Redundancy with Priority Field.</w:t>
      </w:r>
      <w:r w:rsidDel="00000000" w:rsidR="00000000" w:rsidRPr="00000000">
        <w:rPr>
          <w:rFonts w:ascii="Inter" w:cs="Inter" w:eastAsia="Inter" w:hAnsi="Inter"/>
          <w:rtl w:val="0"/>
        </w:rPr>
        <w:t xml:space="preserve"> We currently have both manual sort and a priority field. If the goal is to create a global priority stack rank, it's awkward to have a priority field that doesn't agree with your sort.</w:t>
      </w:r>
    </w:p>
    <w:p w:rsidR="00000000" w:rsidDel="00000000" w:rsidP="00000000" w:rsidRDefault="00000000" w:rsidRPr="00000000" w14:paraId="0000000C">
      <w:pPr>
        <w:spacing w:after="240" w:before="240" w:lineRule="auto"/>
        <w:rPr>
          <w:rFonts w:ascii="Inter" w:cs="Inter" w:eastAsia="Inter" w:hAnsi="Inter"/>
        </w:rPr>
      </w:pPr>
      <w:r w:rsidDel="00000000" w:rsidR="00000000" w:rsidRPr="00000000">
        <w:rPr>
          <w:rFonts w:ascii="Inter" w:cs="Inter" w:eastAsia="Inter" w:hAnsi="Inter"/>
          <w:rtl w:val="0"/>
        </w:rPr>
        <w:t xml:space="preserve">When users express these problems, it's often through indirect feature requests.</w:t>
      </w:r>
    </w:p>
    <w:p w:rsidR="00000000" w:rsidDel="00000000" w:rsidP="00000000" w:rsidRDefault="00000000" w:rsidRPr="00000000" w14:paraId="0000000D">
      <w:pPr>
        <w:numPr>
          <w:ilvl w:val="0"/>
          <w:numId w:val="3"/>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We often get the request for "custom priority levels" because the 4 basic buckets don't offer enough granularity</w:t>
      </w:r>
    </w:p>
    <w:p w:rsidR="00000000" w:rsidDel="00000000" w:rsidP="00000000" w:rsidRDefault="00000000" w:rsidRPr="00000000" w14:paraId="0000000E">
      <w:pPr>
        <w:numPr>
          <w:ilvl w:val="0"/>
          <w:numId w:val="3"/>
        </w:numPr>
        <w:spacing w:after="24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Or we get the request for custom fields, for the purpose of adding a "ranking" column, that's just a numerical stack-rank</w:t>
      </w:r>
    </w:p>
    <w:p w:rsidR="00000000" w:rsidDel="00000000" w:rsidP="00000000" w:rsidRDefault="00000000" w:rsidRPr="00000000" w14:paraId="0000000F">
      <w:pPr>
        <w:pStyle w:val="Heading2"/>
        <w:keepNext w:val="0"/>
        <w:keepLines w:val="0"/>
        <w:spacing w:before="480" w:lineRule="auto"/>
        <w:rPr>
          <w:rFonts w:ascii="Inter" w:cs="Inter" w:eastAsia="Inter" w:hAnsi="Inter"/>
        </w:rPr>
      </w:pPr>
      <w:bookmarkStart w:colFirst="0" w:colLast="0" w:name="_xcdg1hx1cb0k" w:id="4"/>
      <w:bookmarkEnd w:id="4"/>
      <w:r w:rsidDel="00000000" w:rsidR="00000000" w:rsidRPr="00000000">
        <w:rPr>
          <w:rFonts w:ascii="Inter" w:cs="Inter" w:eastAsia="Inter" w:hAnsi="Inter"/>
          <w:rtl w:val="0"/>
        </w:rPr>
        <w:t xml:space="preserve">Solution</w:t>
      </w:r>
    </w:p>
    <w:p w:rsidR="00000000" w:rsidDel="00000000" w:rsidP="00000000" w:rsidRDefault="00000000" w:rsidRPr="00000000" w14:paraId="00000010">
      <w:pPr>
        <w:spacing w:after="240" w:before="240" w:lineRule="auto"/>
        <w:rPr>
          <w:rFonts w:ascii="Inter" w:cs="Inter" w:eastAsia="Inter" w:hAnsi="Inter"/>
        </w:rPr>
      </w:pPr>
      <w:r w:rsidDel="00000000" w:rsidR="00000000" w:rsidRPr="00000000">
        <w:rPr>
          <w:rFonts w:ascii="Inter" w:cs="Inter" w:eastAsia="Inter" w:hAnsi="Inter"/>
          <w:rtl w:val="0"/>
        </w:rPr>
        <w:t xml:space="preserve">Priority levels are a natural fit for this, but today they are just broad buckets (low, med, high, urgent) and don't offer enough control for customers that want to literally rank every single item.</w:t>
      </w:r>
    </w:p>
    <w:p w:rsidR="00000000" w:rsidDel="00000000" w:rsidP="00000000" w:rsidRDefault="00000000" w:rsidRPr="00000000" w14:paraId="00000011">
      <w:pPr>
        <w:spacing w:after="240" w:before="240" w:lineRule="auto"/>
        <w:rPr>
          <w:rFonts w:ascii="Inter" w:cs="Inter" w:eastAsia="Inter" w:hAnsi="Inter"/>
        </w:rPr>
      </w:pPr>
      <w:r w:rsidDel="00000000" w:rsidR="00000000" w:rsidRPr="00000000">
        <w:rPr>
          <w:rFonts w:ascii="Inter" w:cs="Inter" w:eastAsia="Inter" w:hAnsi="Inter"/>
          <w:rtl w:val="0"/>
        </w:rPr>
        <w:t xml:space="preserve">We're simply going to allow users to adjust and rearrange the relative priority of their issues </w:t>
      </w:r>
      <w:r w:rsidDel="00000000" w:rsidR="00000000" w:rsidRPr="00000000">
        <w:rPr>
          <w:rFonts w:ascii="Inter" w:cs="Inter" w:eastAsia="Inter" w:hAnsi="Inter"/>
          <w:b w:val="1"/>
          <w:i w:val="1"/>
          <w:rtl w:val="0"/>
        </w:rPr>
        <w:t xml:space="preserve">within</w:t>
      </w:r>
      <w:r w:rsidDel="00000000" w:rsidR="00000000" w:rsidRPr="00000000">
        <w:rPr>
          <w:rFonts w:ascii="Inter" w:cs="Inter" w:eastAsia="Inter" w:hAnsi="Inter"/>
          <w:rtl w:val="0"/>
        </w:rPr>
        <w:t xml:space="preserve"> a priority bucket, through drag-and-drop.</w:t>
      </w:r>
    </w:p>
    <w:p w:rsidR="00000000" w:rsidDel="00000000" w:rsidP="00000000" w:rsidRDefault="00000000" w:rsidRPr="00000000" w14:paraId="00000012">
      <w:pPr>
        <w:spacing w:after="240" w:before="240" w:lineRule="auto"/>
        <w:rPr>
          <w:rFonts w:ascii="Inter" w:cs="Inter" w:eastAsia="Inter" w:hAnsi="Inter"/>
        </w:rPr>
      </w:pPr>
      <w:r w:rsidDel="00000000" w:rsidR="00000000" w:rsidRPr="00000000">
        <w:rPr>
          <w:rFonts w:ascii="Inter" w:cs="Inter" w:eastAsia="Inter" w:hAnsi="Inter"/>
          <w:rtl w:val="0"/>
        </w:rPr>
        <w:t xml:space="preserve">Once we have this, we will strongly recommend to users that all stack-ranking use-cases be achieved through priority + micro-adjust.</w:t>
      </w:r>
    </w:p>
    <w:p w:rsidR="00000000" w:rsidDel="00000000" w:rsidP="00000000" w:rsidRDefault="00000000" w:rsidRPr="00000000" w14:paraId="00000013">
      <w:pPr>
        <w:pStyle w:val="Heading3"/>
        <w:keepNext w:val="0"/>
        <w:keepLines w:val="0"/>
        <w:spacing w:before="280" w:lineRule="auto"/>
        <w:rPr>
          <w:rFonts w:ascii="Inter" w:cs="Inter" w:eastAsia="Inter" w:hAnsi="Inter"/>
          <w:color w:val="000000"/>
          <w:sz w:val="26"/>
          <w:szCs w:val="26"/>
        </w:rPr>
      </w:pPr>
      <w:bookmarkStart w:colFirst="0" w:colLast="0" w:name="_e28blod0aeeb" w:id="5"/>
      <w:bookmarkEnd w:id="5"/>
      <w:r w:rsidDel="00000000" w:rsidR="00000000" w:rsidRPr="00000000">
        <w:rPr>
          <w:rFonts w:ascii="Inter" w:cs="Inter" w:eastAsia="Inter" w:hAnsi="Inter"/>
          <w:color w:val="000000"/>
          <w:sz w:val="26"/>
          <w:szCs w:val="26"/>
          <w:rtl w:val="0"/>
        </w:rPr>
        <w:t xml:space="preserve">Options we considered but decided against</w:t>
      </w:r>
    </w:p>
    <w:p w:rsidR="00000000" w:rsidDel="00000000" w:rsidP="00000000" w:rsidRDefault="00000000" w:rsidRPr="00000000" w14:paraId="00000014">
      <w:pPr>
        <w:numPr>
          <w:ilvl w:val="0"/>
          <w:numId w:val="1"/>
        </w:numPr>
        <w:spacing w:after="0" w:afterAutospacing="0" w:before="240" w:lineRule="auto"/>
        <w:ind w:left="720" w:hanging="360"/>
      </w:pPr>
      <w:r w:rsidDel="00000000" w:rsidR="00000000" w:rsidRPr="00000000">
        <w:rPr>
          <w:rFonts w:ascii="Inter" w:cs="Inter" w:eastAsia="Inter" w:hAnsi="Inter"/>
          <w:b w:val="1"/>
          <w:rtl w:val="0"/>
        </w:rPr>
        <w:t xml:space="preserve">Custom priority levels.</w:t>
      </w:r>
      <w:r w:rsidDel="00000000" w:rsidR="00000000" w:rsidRPr="00000000">
        <w:rPr>
          <w:rFonts w:ascii="Inter" w:cs="Inter" w:eastAsia="Inter" w:hAnsi="Inter"/>
          <w:rtl w:val="0"/>
        </w:rPr>
        <w:t xml:space="preserve"> Doesn't really solve for stack ranking, and would encourage stack-rankers to make way too many distinct categories</w:t>
      </w:r>
    </w:p>
    <w:p w:rsidR="00000000" w:rsidDel="00000000" w:rsidP="00000000" w:rsidRDefault="00000000" w:rsidRPr="00000000" w14:paraId="00000015">
      <w:pPr>
        <w:numPr>
          <w:ilvl w:val="0"/>
          <w:numId w:val="1"/>
        </w:numPr>
        <w:spacing w:after="240" w:before="0" w:beforeAutospacing="0" w:lineRule="auto"/>
        <w:ind w:left="720" w:hanging="360"/>
      </w:pPr>
      <w:r w:rsidDel="00000000" w:rsidR="00000000" w:rsidRPr="00000000">
        <w:rPr>
          <w:rFonts w:ascii="Inter" w:cs="Inter" w:eastAsia="Inter" w:hAnsi="Inter"/>
          <w:b w:val="1"/>
          <w:rtl w:val="0"/>
        </w:rPr>
        <w:t xml:space="preserve">Custom fields.</w:t>
      </w:r>
      <w:r w:rsidDel="00000000" w:rsidR="00000000" w:rsidRPr="00000000">
        <w:rPr>
          <w:rFonts w:ascii="Inter" w:cs="Inter" w:eastAsia="Inter" w:hAnsi="Inter"/>
          <w:rtl w:val="0"/>
        </w:rPr>
        <w:t xml:space="preserve"> Would solve for stack-ranking, and many other asks, but it’s out of character for Linear. Our ease-of-use comes from having opinionated defaults that reliably work the same everywhere</w:t>
      </w:r>
    </w:p>
    <w:p w:rsidR="00000000" w:rsidDel="00000000" w:rsidP="00000000" w:rsidRDefault="00000000" w:rsidRPr="00000000" w14:paraId="00000016">
      <w:pPr>
        <w:pStyle w:val="Heading3"/>
        <w:keepNext w:val="0"/>
        <w:keepLines w:val="0"/>
        <w:spacing w:before="280" w:lineRule="auto"/>
        <w:rPr>
          <w:rFonts w:ascii="Inter" w:cs="Inter" w:eastAsia="Inter" w:hAnsi="Inter"/>
          <w:color w:val="000000"/>
          <w:sz w:val="26"/>
          <w:szCs w:val="26"/>
        </w:rPr>
      </w:pPr>
      <w:bookmarkStart w:colFirst="0" w:colLast="0" w:name="_62yerjo97914" w:id="6"/>
      <w:bookmarkEnd w:id="6"/>
      <w:r w:rsidDel="00000000" w:rsidR="00000000" w:rsidRPr="00000000">
        <w:rPr>
          <w:rFonts w:ascii="Inter" w:cs="Inter" w:eastAsia="Inter" w:hAnsi="Inter"/>
          <w:color w:val="000000"/>
          <w:sz w:val="26"/>
          <w:szCs w:val="26"/>
          <w:rtl w:val="0"/>
        </w:rPr>
        <w:t xml:space="preserve">Prior art</w:t>
      </w:r>
    </w:p>
    <w:p w:rsidR="00000000" w:rsidDel="00000000" w:rsidP="00000000" w:rsidRDefault="00000000" w:rsidRPr="00000000" w14:paraId="00000017">
      <w:pPr>
        <w:spacing w:after="240" w:before="240" w:lineRule="auto"/>
        <w:rPr>
          <w:rFonts w:ascii="Inter" w:cs="Inter" w:eastAsia="Inter" w:hAnsi="Inter"/>
        </w:rPr>
      </w:pPr>
      <w:r w:rsidDel="00000000" w:rsidR="00000000" w:rsidRPr="00000000">
        <w:rPr>
          <w:rFonts w:ascii="Inter" w:cs="Inter" w:eastAsia="Inter" w:hAnsi="Inter"/>
          <w:rtl w:val="0"/>
        </w:rPr>
        <w:t xml:space="preserve">We know of no other tool that offers manual adjustment within priorities; they all take one of the options we decided against, so this is an opportunity to differentiate. We offer a more compelling story by integrating priority and stack-ranking together into a single system.</w:t>
      </w:r>
    </w:p>
    <w:p w:rsidR="00000000" w:rsidDel="00000000" w:rsidP="00000000" w:rsidRDefault="00000000" w:rsidRPr="00000000" w14:paraId="00000018">
      <w:pPr>
        <w:pStyle w:val="Heading1"/>
        <w:keepNext w:val="0"/>
        <w:keepLines w:val="0"/>
        <w:spacing w:before="480" w:lineRule="auto"/>
        <w:rPr>
          <w:rFonts w:ascii="Inter" w:cs="Inter" w:eastAsia="Inter" w:hAnsi="Inter"/>
        </w:rPr>
      </w:pPr>
      <w:bookmarkStart w:colFirst="0" w:colLast="0" w:name="_xkfe1d3nwu3d" w:id="7"/>
      <w:bookmarkEnd w:id="7"/>
      <w:r w:rsidDel="00000000" w:rsidR="00000000" w:rsidRPr="00000000">
        <w:rPr>
          <w:rFonts w:ascii="Inter" w:cs="Inter" w:eastAsia="Inter" w:hAnsi="Inter"/>
          <w:rtl w:val="0"/>
        </w:rPr>
        <w:t xml:space="preserve">Usage scenarios</w:t>
      </w:r>
    </w:p>
    <w:p w:rsidR="00000000" w:rsidDel="00000000" w:rsidP="00000000" w:rsidRDefault="00000000" w:rsidRPr="00000000" w14:paraId="00000019">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User A asks for priority on projects (which we are planning to ship) and more priority categories</w:t>
      </w:r>
      <w:r w:rsidDel="00000000" w:rsidR="00000000" w:rsidRPr="00000000">
        <w:rPr>
          <w:rFonts w:ascii="Inter" w:cs="Inter" w:eastAsia="Inter" w:hAnsi="Inter"/>
          <w:b w:val="1"/>
        </w:rPr>
        <w:drawing>
          <wp:inline distB="114300" distT="114300" distL="114300" distR="114300">
            <wp:extent cx="5943600" cy="21463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Inter" w:cs="Inter" w:eastAsia="Inter" w:hAnsi="Inter"/>
        </w:rPr>
      </w:pPr>
      <w:r w:rsidDel="00000000" w:rsidR="00000000" w:rsidRPr="00000000">
        <w:rPr>
          <w:rFonts w:ascii="Inter" w:cs="Inter" w:eastAsia="Inter" w:hAnsi="Inter"/>
          <w:b w:val="1"/>
          <w:rtl w:val="0"/>
        </w:rPr>
        <w:t xml:space="preserve">With priority micro-adjust</w:t>
      </w:r>
      <w:r w:rsidDel="00000000" w:rsidR="00000000" w:rsidRPr="00000000">
        <w:rPr>
          <w:rFonts w:ascii="Inter" w:cs="Inter" w:eastAsia="Inter" w:hAnsi="Inter"/>
          <w:rtl w:val="0"/>
        </w:rPr>
        <w:t xml:space="preserve">: when User A wants to organize according to very specific priorities, she can simply drag issues and projects around to the order she wants, within the same priority level. This lets her avoid the complexity of defining new priority levels and educating her team on what those levels mean exactly. She’s just able to say “this issue is higher priority than the other high-priority issues”</w:t>
      </w:r>
    </w:p>
    <w:p w:rsidR="00000000" w:rsidDel="00000000" w:rsidP="00000000" w:rsidRDefault="00000000" w:rsidRPr="00000000" w14:paraId="0000001B">
      <w:pPr>
        <w:rPr>
          <w:rFonts w:ascii="Inter" w:cs="Inter" w:eastAsia="Inter" w:hAnsi="Inter"/>
          <w:b w:val="1"/>
        </w:rPr>
      </w:pPr>
      <w:r w:rsidDel="00000000" w:rsidR="00000000" w:rsidRPr="00000000">
        <w:rPr>
          <w:rtl w:val="0"/>
        </w:rPr>
      </w:r>
    </w:p>
    <w:p w:rsidR="00000000" w:rsidDel="00000000" w:rsidP="00000000" w:rsidRDefault="00000000" w:rsidRPr="00000000" w14:paraId="0000001C">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User B proposes a mockup of issues ordered by a custom field they call "importance", which they proposed to be an integer value that can be defined on each issue</w:t>
      </w:r>
    </w:p>
    <w:p w:rsidR="00000000" w:rsidDel="00000000" w:rsidP="00000000" w:rsidRDefault="00000000" w:rsidRPr="00000000" w14:paraId="0000001D">
      <w:pPr>
        <w:spacing w:after="240" w:before="240" w:lineRule="auto"/>
        <w:rPr>
          <w:rFonts w:ascii="Inter" w:cs="Inter" w:eastAsia="Inter" w:hAnsi="Inter"/>
          <w:b w:val="1"/>
        </w:rPr>
      </w:pPr>
      <w:r w:rsidDel="00000000" w:rsidR="00000000" w:rsidRPr="00000000">
        <w:rPr>
          <w:rFonts w:ascii="Inter" w:cs="Inter" w:eastAsia="Inter" w:hAnsi="Inter"/>
          <w:b w:val="1"/>
        </w:rPr>
        <w:drawing>
          <wp:inline distB="114300" distT="114300" distL="114300" distR="114300">
            <wp:extent cx="2391853" cy="3822033"/>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391853" cy="382203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Inter" w:cs="Inter" w:eastAsia="Inter" w:hAnsi="Inter"/>
        </w:rPr>
      </w:pPr>
      <w:r w:rsidDel="00000000" w:rsidR="00000000" w:rsidRPr="00000000">
        <w:rPr>
          <w:rFonts w:ascii="Inter" w:cs="Inter" w:eastAsia="Inter" w:hAnsi="Inter"/>
          <w:b w:val="1"/>
          <w:rtl w:val="0"/>
        </w:rPr>
        <w:t xml:space="preserve">With priority micro-adjust</w:t>
      </w:r>
      <w:r w:rsidDel="00000000" w:rsidR="00000000" w:rsidRPr="00000000">
        <w:rPr>
          <w:rFonts w:ascii="Inter" w:cs="Inter" w:eastAsia="Inter" w:hAnsi="Inter"/>
          <w:rtl w:val="0"/>
        </w:rPr>
        <w:t xml:space="preserve">: when User B wants to be specific about the relative importance of an issue, he can just re-arrange the order visually. This is less mentally taxing than trying to think of an arbitrary integer or having to explain what such a number means to the members of his team.</w:t>
      </w:r>
      <w:r w:rsidDel="00000000" w:rsidR="00000000" w:rsidRPr="00000000">
        <w:rPr>
          <w:rtl w:val="0"/>
        </w:rPr>
      </w:r>
    </w:p>
    <w:p w:rsidR="00000000" w:rsidDel="00000000" w:rsidP="00000000" w:rsidRDefault="00000000" w:rsidRPr="00000000" w14:paraId="0000001F">
      <w:pPr>
        <w:pStyle w:val="Heading1"/>
        <w:rPr>
          <w:rFonts w:ascii="Inter" w:cs="Inter" w:eastAsia="Inter" w:hAnsi="Inter"/>
        </w:rPr>
      </w:pPr>
      <w:bookmarkStart w:colFirst="0" w:colLast="0" w:name="_i1xkwggz2uiz" w:id="8"/>
      <w:bookmarkEnd w:id="8"/>
      <w:r w:rsidDel="00000000" w:rsidR="00000000" w:rsidRPr="00000000">
        <w:rPr>
          <w:rFonts w:ascii="Inter" w:cs="Inter" w:eastAsia="Inter" w:hAnsi="Inter"/>
          <w:rtl w:val="0"/>
        </w:rPr>
        <w:t xml:space="preserve">Milestones</w:t>
      </w:r>
    </w:p>
    <w:p w:rsidR="00000000" w:rsidDel="00000000" w:rsidP="00000000" w:rsidRDefault="00000000" w:rsidRPr="00000000" w14:paraId="00000020">
      <w:pPr>
        <w:pStyle w:val="Heading2"/>
        <w:rPr>
          <w:rFonts w:ascii="Inter" w:cs="Inter" w:eastAsia="Inter" w:hAnsi="Inter"/>
        </w:rPr>
      </w:pPr>
      <w:bookmarkStart w:colFirst="0" w:colLast="0" w:name="_x6osz154k5p3" w:id="9"/>
      <w:bookmarkEnd w:id="9"/>
      <w:r w:rsidDel="00000000" w:rsidR="00000000" w:rsidRPr="00000000">
        <w:rPr>
          <w:rFonts w:ascii="Inter" w:cs="Inter" w:eastAsia="Inter" w:hAnsi="Inter"/>
          <w:rtl w:val="0"/>
        </w:rPr>
        <w:t xml:space="preserve">MS1: Internal</w:t>
      </w:r>
    </w:p>
    <w:p w:rsidR="00000000" w:rsidDel="00000000" w:rsidP="00000000" w:rsidRDefault="00000000" w:rsidRPr="00000000" w14:paraId="00000021">
      <w:pPr>
        <w:pStyle w:val="Heading3"/>
        <w:spacing w:after="240" w:before="240" w:lineRule="auto"/>
        <w:rPr>
          <w:rFonts w:ascii="Inter" w:cs="Inter" w:eastAsia="Inter" w:hAnsi="Inter"/>
        </w:rPr>
      </w:pPr>
      <w:bookmarkStart w:colFirst="0" w:colLast="0" w:name="_xnjyhy6v11ib" w:id="10"/>
      <w:bookmarkEnd w:id="10"/>
      <w:r w:rsidDel="00000000" w:rsidR="00000000" w:rsidRPr="00000000">
        <w:rPr>
          <w:rFonts w:ascii="Inter" w:cs="Inter" w:eastAsia="Inter" w:hAnsi="Inter"/>
          <w:rtl w:val="0"/>
        </w:rPr>
        <w:t xml:space="preserve">Specs</w:t>
      </w:r>
    </w:p>
    <w:p w:rsidR="00000000" w:rsidDel="00000000" w:rsidP="00000000" w:rsidRDefault="00000000" w:rsidRPr="00000000" w14:paraId="00000022">
      <w:pPr>
        <w:spacing w:after="240" w:before="240" w:lineRule="auto"/>
        <w:rPr>
          <w:rFonts w:ascii="Inter" w:cs="Inter" w:eastAsia="Inter" w:hAnsi="Inter"/>
        </w:rPr>
      </w:pPr>
      <w:r w:rsidDel="00000000" w:rsidR="00000000" w:rsidRPr="00000000">
        <w:rPr>
          <w:rFonts w:ascii="Inter" w:cs="Inter" w:eastAsia="Inter" w:hAnsi="Inter"/>
          <w:rtl w:val="0"/>
        </w:rPr>
        <w:t xml:space="preserve">When ordering by priority, allow drag-and-drop within a priority to determine fine-grained ordering</w:t>
      </w:r>
    </w:p>
    <w:p w:rsidR="00000000" w:rsidDel="00000000" w:rsidP="00000000" w:rsidRDefault="00000000" w:rsidRPr="00000000" w14:paraId="00000023">
      <w:pPr>
        <w:numPr>
          <w:ilvl w:val="0"/>
          <w:numId w:val="4"/>
        </w:numPr>
        <w:spacing w:after="0" w:afterAutospacing="0" w:before="240" w:lineRule="auto"/>
        <w:ind w:left="720" w:hanging="360"/>
        <w:rPr>
          <w:rFonts w:ascii="Inter" w:cs="Inter" w:eastAsia="Inter" w:hAnsi="Inter"/>
        </w:rPr>
      </w:pPr>
      <w:r w:rsidDel="00000000" w:rsidR="00000000" w:rsidRPr="00000000">
        <w:rPr>
          <w:rFonts w:ascii="Inter" w:cs="Inter" w:eastAsia="Inter" w:hAnsi="Inter"/>
          <w:rtl w:val="0"/>
        </w:rPr>
        <w:t xml:space="preserve">When dropping an item into a set of items with a different priority, change its priority to match</w:t>
      </w:r>
    </w:p>
    <w:p w:rsidR="00000000" w:rsidDel="00000000" w:rsidP="00000000" w:rsidRDefault="00000000" w:rsidRPr="00000000" w14:paraId="00000024">
      <w:pPr>
        <w:numPr>
          <w:ilvl w:val="0"/>
          <w:numId w:val="4"/>
        </w:numPr>
        <w:spacing w:after="0" w:afterAutospacing="0" w:before="0" w:beforeAutospacing="0" w:lineRule="auto"/>
        <w:ind w:left="720" w:hanging="360"/>
        <w:rPr>
          <w:rFonts w:ascii="Inter" w:cs="Inter" w:eastAsia="Inter" w:hAnsi="Inter"/>
        </w:rPr>
      </w:pPr>
      <w:r w:rsidDel="00000000" w:rsidR="00000000" w:rsidRPr="00000000">
        <w:rPr>
          <w:rFonts w:ascii="Inter" w:cs="Inter" w:eastAsia="Inter" w:hAnsi="Inter"/>
          <w:rtl w:val="0"/>
        </w:rPr>
        <w:t xml:space="preserve">When dropping in between 2 sets of priorities</w:t>
      </w:r>
    </w:p>
    <w:p w:rsidR="00000000" w:rsidDel="00000000" w:rsidP="00000000" w:rsidRDefault="00000000" w:rsidRPr="00000000" w14:paraId="00000025">
      <w:pPr>
        <w:numPr>
          <w:ilvl w:val="1"/>
          <w:numId w:val="4"/>
        </w:numPr>
        <w:spacing w:after="0" w:afterAutospacing="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If the movement was upwards, take the lower priority</w:t>
      </w:r>
    </w:p>
    <w:p w:rsidR="00000000" w:rsidDel="00000000" w:rsidP="00000000" w:rsidRDefault="00000000" w:rsidRPr="00000000" w14:paraId="00000026">
      <w:pPr>
        <w:numPr>
          <w:ilvl w:val="1"/>
          <w:numId w:val="4"/>
        </w:numPr>
        <w:spacing w:after="240" w:before="0" w:beforeAutospacing="0" w:lineRule="auto"/>
        <w:ind w:left="1440" w:hanging="360"/>
        <w:rPr>
          <w:rFonts w:ascii="Inter" w:cs="Inter" w:eastAsia="Inter" w:hAnsi="Inter"/>
        </w:rPr>
      </w:pPr>
      <w:r w:rsidDel="00000000" w:rsidR="00000000" w:rsidRPr="00000000">
        <w:rPr>
          <w:rFonts w:ascii="Inter" w:cs="Inter" w:eastAsia="Inter" w:hAnsi="Inter"/>
          <w:rtl w:val="0"/>
        </w:rPr>
        <w:t xml:space="preserve">If the movement was downwards, take the higher priority</w:t>
      </w:r>
    </w:p>
    <w:p w:rsidR="00000000" w:rsidDel="00000000" w:rsidP="00000000" w:rsidRDefault="00000000" w:rsidRPr="00000000" w14:paraId="00000027">
      <w:pPr>
        <w:pStyle w:val="Heading3"/>
        <w:rPr>
          <w:rFonts w:ascii="Inter" w:cs="Inter" w:eastAsia="Inter" w:hAnsi="Inter"/>
        </w:rPr>
      </w:pPr>
      <w:bookmarkStart w:colFirst="0" w:colLast="0" w:name="_pegs512xac05" w:id="11"/>
      <w:bookmarkEnd w:id="11"/>
      <w:r w:rsidDel="00000000" w:rsidR="00000000" w:rsidRPr="00000000">
        <w:rPr>
          <w:rFonts w:ascii="Inter" w:cs="Inter" w:eastAsia="Inter" w:hAnsi="Inter"/>
          <w:rtl w:val="0"/>
        </w:rPr>
        <w:t xml:space="preserve">Mockups &amp; prototypes</w:t>
      </w:r>
    </w:p>
    <w:p w:rsidR="00000000" w:rsidDel="00000000" w:rsidP="00000000" w:rsidRDefault="00000000" w:rsidRPr="00000000" w14:paraId="00000028">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Adjust issues within and between priorities</w:t>
      </w:r>
    </w:p>
    <w:p w:rsidR="00000000" w:rsidDel="00000000" w:rsidP="00000000" w:rsidRDefault="00000000" w:rsidRPr="00000000" w14:paraId="00000029">
      <w:pPr>
        <w:rPr>
          <w:rFonts w:ascii="Inter" w:cs="Inter" w:eastAsia="Inter" w:hAnsi="Inter"/>
          <w:b w:val="1"/>
        </w:rPr>
      </w:pPr>
      <w:r w:rsidDel="00000000" w:rsidR="00000000" w:rsidRPr="00000000">
        <w:rPr>
          <w:rFonts w:ascii="Inter" w:cs="Inter" w:eastAsia="Inter" w:hAnsi="Inter"/>
          <w:b w:val="1"/>
        </w:rPr>
        <w:drawing>
          <wp:inline distB="114300" distT="114300" distL="114300" distR="114300">
            <wp:extent cx="5943600" cy="5207000"/>
            <wp:effectExtent b="0" l="0" r="0" t="0"/>
            <wp:docPr id="1" name="image4.gif"/>
            <a:graphic>
              <a:graphicData uri="http://schemas.openxmlformats.org/drawingml/2006/picture">
                <pic:pic>
                  <pic:nvPicPr>
                    <pic:cNvPr id="0" name="image4.gif"/>
                    <pic:cNvPicPr preferRelativeResize="0"/>
                  </pic:nvPicPr>
                  <pic:blipFill>
                    <a:blip r:embed="rId8"/>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rFonts w:ascii="Inter" w:cs="Inter" w:eastAsia="Inter" w:hAnsi="Inter"/>
          <w:b w:val="1"/>
        </w:rPr>
      </w:pPr>
      <w:r w:rsidDel="00000000" w:rsidR="00000000" w:rsidRPr="00000000">
        <w:rPr>
          <w:rFonts w:ascii="Inter" w:cs="Inter" w:eastAsia="Inter" w:hAnsi="Inter"/>
          <w:b w:val="1"/>
          <w:rtl w:val="0"/>
        </w:rPr>
        <w:t xml:space="preserve">Changing priority buckets through selection and drag-and-drop</w:t>
      </w:r>
    </w:p>
    <w:p w:rsidR="00000000" w:rsidDel="00000000" w:rsidP="00000000" w:rsidRDefault="00000000" w:rsidRPr="00000000" w14:paraId="0000002B">
      <w:pPr>
        <w:rPr>
          <w:rFonts w:ascii="Inter" w:cs="Inter" w:eastAsia="Inter" w:hAnsi="Inter"/>
          <w:b w:val="1"/>
        </w:rPr>
      </w:pPr>
      <w:r w:rsidDel="00000000" w:rsidR="00000000" w:rsidRPr="00000000">
        <w:rPr>
          <w:rFonts w:ascii="Inter" w:cs="Inter" w:eastAsia="Inter" w:hAnsi="Inter"/>
          <w:b w:val="1"/>
        </w:rPr>
        <w:drawing>
          <wp:inline distB="114300" distT="114300" distL="114300" distR="114300">
            <wp:extent cx="5943600" cy="3784600"/>
            <wp:effectExtent b="0" l="0" r="0" t="0"/>
            <wp:docPr id="2" name="image1.gif"/>
            <a:graphic>
              <a:graphicData uri="http://schemas.openxmlformats.org/drawingml/2006/picture">
                <pic:pic>
                  <pic:nvPicPr>
                    <pic:cNvPr id="0" name="image1.gif"/>
                    <pic:cNvPicPr preferRelativeResize="0"/>
                  </pic:nvPicPr>
                  <pic:blipFill>
                    <a:blip r:embed="rId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keepNext w:val="0"/>
        <w:keepLines w:val="0"/>
        <w:spacing w:before="480" w:lineRule="auto"/>
        <w:rPr>
          <w:rFonts w:ascii="Inter" w:cs="Inter" w:eastAsia="Inter" w:hAnsi="Inter"/>
        </w:rPr>
      </w:pPr>
      <w:bookmarkStart w:colFirst="0" w:colLast="0" w:name="_jo1kywh6iy0d" w:id="12"/>
      <w:bookmarkEnd w:id="12"/>
      <w:r w:rsidDel="00000000" w:rsidR="00000000" w:rsidRPr="00000000">
        <w:rPr>
          <w:rFonts w:ascii="Inter" w:cs="Inter" w:eastAsia="Inter" w:hAnsi="Inter"/>
          <w:rtl w:val="0"/>
        </w:rPr>
        <w:t xml:space="preserve">MS2: Beta</w:t>
      </w:r>
    </w:p>
    <w:p w:rsidR="00000000" w:rsidDel="00000000" w:rsidP="00000000" w:rsidRDefault="00000000" w:rsidRPr="00000000" w14:paraId="0000002D">
      <w:pPr>
        <w:pStyle w:val="Heading3"/>
        <w:keepNext w:val="0"/>
        <w:keepLines w:val="0"/>
        <w:spacing w:before="480" w:lineRule="auto"/>
        <w:rPr>
          <w:rFonts w:ascii="Inter" w:cs="Inter" w:eastAsia="Inter" w:hAnsi="Inter"/>
        </w:rPr>
      </w:pPr>
      <w:bookmarkStart w:colFirst="0" w:colLast="0" w:name="_5zzwghmjxlkp" w:id="13"/>
      <w:bookmarkEnd w:id="13"/>
      <w:r w:rsidDel="00000000" w:rsidR="00000000" w:rsidRPr="00000000">
        <w:rPr>
          <w:rFonts w:ascii="Inter" w:cs="Inter" w:eastAsia="Inter" w:hAnsi="Inter"/>
          <w:rtl w:val="0"/>
        </w:rPr>
        <w:t xml:space="preserve">Change management</w:t>
      </w:r>
    </w:p>
    <w:p w:rsidR="00000000" w:rsidDel="00000000" w:rsidP="00000000" w:rsidRDefault="00000000" w:rsidRPr="00000000" w14:paraId="0000002E">
      <w:pPr>
        <w:rPr>
          <w:rFonts w:ascii="Inter" w:cs="Inter" w:eastAsia="Inter" w:hAnsi="Inter"/>
        </w:rPr>
      </w:pPr>
      <w:r w:rsidDel="00000000" w:rsidR="00000000" w:rsidRPr="00000000">
        <w:rPr>
          <w:rFonts w:ascii="Inter" w:cs="Inter" w:eastAsia="Inter" w:hAnsi="Inter"/>
          <w:b w:val="1"/>
          <w:rtl w:val="0"/>
        </w:rPr>
        <w:t xml:space="preserve">Initialize using the manual sort index. </w:t>
      </w:r>
      <w:r w:rsidDel="00000000" w:rsidR="00000000" w:rsidRPr="00000000">
        <w:rPr>
          <w:rFonts w:ascii="Inter" w:cs="Inter" w:eastAsia="Inter" w:hAnsi="Inter"/>
          <w:rtl w:val="0"/>
        </w:rPr>
        <w:t xml:space="preserve">When releasing this to actual users, we need to bootstrap their initial microadjust ordering. We can use the existing manual sort index as a starting point because this has been our recommended solution for stack-ranking issues.</w:t>
      </w:r>
    </w:p>
    <w:p w:rsidR="00000000" w:rsidDel="00000000" w:rsidP="00000000" w:rsidRDefault="00000000" w:rsidRPr="00000000" w14:paraId="0000002F">
      <w:pPr>
        <w:pStyle w:val="Heading2"/>
        <w:keepNext w:val="0"/>
        <w:keepLines w:val="0"/>
        <w:spacing w:after="80" w:lineRule="auto"/>
        <w:rPr>
          <w:rFonts w:ascii="Inter" w:cs="Inter" w:eastAsia="Inter" w:hAnsi="Inter"/>
        </w:rPr>
      </w:pPr>
      <w:bookmarkStart w:colFirst="0" w:colLast="0" w:name="_vrt964b7cjh" w:id="14"/>
      <w:bookmarkEnd w:id="14"/>
      <w:r w:rsidDel="00000000" w:rsidR="00000000" w:rsidRPr="00000000">
        <w:rPr>
          <w:rFonts w:ascii="Inter" w:cs="Inter" w:eastAsia="Inter" w:hAnsi="Inter"/>
          <w:rtl w:val="0"/>
        </w:rPr>
        <w:t xml:space="preserve">MS3: GA + Changelog</w:t>
      </w:r>
    </w:p>
    <w:p w:rsidR="00000000" w:rsidDel="00000000" w:rsidP="00000000" w:rsidRDefault="00000000" w:rsidRPr="00000000" w14:paraId="00000030">
      <w:pPr>
        <w:pStyle w:val="Heading3"/>
        <w:keepNext w:val="0"/>
        <w:keepLines w:val="0"/>
        <w:spacing w:before="480" w:lineRule="auto"/>
        <w:rPr>
          <w:rFonts w:ascii="Inter" w:cs="Inter" w:eastAsia="Inter" w:hAnsi="Inter"/>
        </w:rPr>
      </w:pPr>
      <w:bookmarkStart w:colFirst="0" w:colLast="0" w:name="_t9qtuwdusr5d" w:id="15"/>
      <w:bookmarkEnd w:id="15"/>
      <w:r w:rsidDel="00000000" w:rsidR="00000000" w:rsidRPr="00000000">
        <w:rPr>
          <w:rFonts w:ascii="Inter" w:cs="Inter" w:eastAsia="Inter" w:hAnsi="Inter"/>
          <w:rtl w:val="0"/>
        </w:rPr>
        <w:t xml:space="preserve">Announce alongside project priorities</w:t>
      </w:r>
    </w:p>
    <w:p w:rsidR="00000000" w:rsidDel="00000000" w:rsidP="00000000" w:rsidRDefault="00000000" w:rsidRPr="00000000" w14:paraId="00000031">
      <w:pPr>
        <w:rPr>
          <w:rFonts w:ascii="Inter" w:cs="Inter" w:eastAsia="Inter" w:hAnsi="Inter"/>
        </w:rPr>
      </w:pPr>
      <w:r w:rsidDel="00000000" w:rsidR="00000000" w:rsidRPr="00000000">
        <w:rPr>
          <w:rFonts w:ascii="Inter" w:cs="Inter" w:eastAsia="Inter" w:hAnsi="Inter"/>
          <w:rtl w:val="0"/>
        </w:rPr>
        <w:t xml:space="preserve">We will release</w:t>
      </w:r>
      <w:r w:rsidDel="00000000" w:rsidR="00000000" w:rsidRPr="00000000">
        <w:rPr>
          <w:rFonts w:ascii="Inter" w:cs="Inter" w:eastAsia="Inter" w:hAnsi="Inter"/>
          <w:b w:val="1"/>
          <w:rtl w:val="0"/>
        </w:rPr>
        <w:t xml:space="preserve"> priority micro-adjust </w:t>
      </w:r>
      <w:r w:rsidDel="00000000" w:rsidR="00000000" w:rsidRPr="00000000">
        <w:rPr>
          <w:rFonts w:ascii="Inter" w:cs="Inter" w:eastAsia="Inter" w:hAnsi="Inter"/>
          <w:rtl w:val="0"/>
        </w:rPr>
        <w:t xml:space="preserve">and </w:t>
      </w:r>
      <w:r w:rsidDel="00000000" w:rsidR="00000000" w:rsidRPr="00000000">
        <w:rPr>
          <w:rFonts w:ascii="Inter" w:cs="Inter" w:eastAsia="Inter" w:hAnsi="Inter"/>
          <w:b w:val="1"/>
          <w:rtl w:val="0"/>
        </w:rPr>
        <w:t xml:space="preserve">project-level priorities</w:t>
      </w:r>
      <w:r w:rsidDel="00000000" w:rsidR="00000000" w:rsidRPr="00000000">
        <w:rPr>
          <w:rFonts w:ascii="Inter" w:cs="Inter" w:eastAsia="Inter" w:hAnsi="Inter"/>
          <w:rtl w:val="0"/>
        </w:rPr>
        <w:t xml:space="preserve"> in the same changelog to tell a more cohesive story about the priority system within Linear. </w:t>
      </w:r>
    </w:p>
    <w:p w:rsidR="00000000" w:rsidDel="00000000" w:rsidP="00000000" w:rsidRDefault="00000000" w:rsidRPr="00000000" w14:paraId="00000032">
      <w:pPr>
        <w:rPr>
          <w:rFonts w:ascii="Inter" w:cs="Inter" w:eastAsia="Inter" w:hAnsi="Inter"/>
        </w:rPr>
      </w:pPr>
      <w:r w:rsidDel="00000000" w:rsidR="00000000" w:rsidRPr="00000000">
        <w:rPr>
          <w:rtl w:val="0"/>
        </w:rPr>
      </w:r>
    </w:p>
    <w:p w:rsidR="00000000" w:rsidDel="00000000" w:rsidP="00000000" w:rsidRDefault="00000000" w:rsidRPr="00000000" w14:paraId="00000033">
      <w:pPr>
        <w:rPr>
          <w:rFonts w:ascii="Inter" w:cs="Inter" w:eastAsia="Inter" w:hAnsi="Inter"/>
        </w:rPr>
      </w:pPr>
      <w:hyperlink r:id="rId10">
        <w:r w:rsidDel="00000000" w:rsidR="00000000" w:rsidRPr="00000000">
          <w:rPr>
            <w:rFonts w:ascii="Inter" w:cs="Inter" w:eastAsia="Inter" w:hAnsi="Inter"/>
            <w:color w:val="1155cc"/>
            <w:u w:val="single"/>
            <w:rtl w:val="0"/>
          </w:rPr>
          <w:t xml:space="preserve">Resulting changelog</w:t>
        </w:r>
      </w:hyperlink>
      <w:r w:rsidDel="00000000" w:rsidR="00000000" w:rsidRPr="00000000">
        <w:rPr>
          <w:rtl w:val="0"/>
        </w:rPr>
      </w:r>
    </w:p>
    <w:p w:rsidR="00000000" w:rsidDel="00000000" w:rsidP="00000000" w:rsidRDefault="00000000" w:rsidRPr="00000000" w14:paraId="00000034">
      <w:pPr>
        <w:rPr>
          <w:rFonts w:ascii="Inter" w:cs="Inter" w:eastAsia="Inter" w:hAnsi="Inter"/>
        </w:rPr>
      </w:pPr>
      <w:r w:rsidDel="00000000" w:rsidR="00000000" w:rsidRPr="00000000">
        <w:rPr>
          <w:rtl w:val="0"/>
        </w:rPr>
      </w:r>
    </w:p>
    <w:p w:rsidR="00000000" w:rsidDel="00000000" w:rsidP="00000000" w:rsidRDefault="00000000" w:rsidRPr="00000000" w14:paraId="00000035">
      <w:pPr>
        <w:rPr>
          <w:rFonts w:ascii="Inter" w:cs="Inter" w:eastAsia="Inter" w:hAnsi="Inter"/>
        </w:rPr>
      </w:pPr>
      <w:r w:rsidDel="00000000" w:rsidR="00000000" w:rsidRPr="00000000">
        <w:rPr>
          <w:rFonts w:ascii="Inter" w:cs="Inter" w:eastAsia="Inter" w:hAnsi="Inter"/>
        </w:rPr>
        <w:drawing>
          <wp:inline distB="114300" distT="114300" distL="114300" distR="114300">
            <wp:extent cx="12077700" cy="11734800"/>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12077700" cy="11734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hyperlink" Target="https://linear.app/changelog/2024-07-25-priority-for-projects-and-micro-adjust" TargetMode="External"/><Relationship Id="rId9" Type="http://schemas.openxmlformats.org/officeDocument/2006/relationships/image" Target="media/image1.gif"/><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gif"/></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